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DE" w:rsidRDefault="009514DE" w:rsidP="009514DE">
      <w:pPr>
        <w:jc w:val="right"/>
        <w:rPr>
          <w:rFonts w:ascii="Arial" w:hAnsi="Arial" w:cs="Arial"/>
          <w:b/>
          <w:sz w:val="24"/>
          <w:szCs w:val="20"/>
        </w:rPr>
      </w:pPr>
      <w:r w:rsidRPr="003818A5">
        <w:rPr>
          <w:rFonts w:ascii="Arial" w:hAnsi="Arial" w:cs="Arial"/>
          <w:b/>
          <w:sz w:val="24"/>
          <w:szCs w:val="20"/>
        </w:rPr>
        <w:t>LAMPIRAN A</w:t>
      </w:r>
    </w:p>
    <w:p w:rsidR="009514DE" w:rsidRDefault="009514DE" w:rsidP="009514D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lang w:val="en-US"/>
          <w14:ligatures w14:val="none"/>
        </w:rPr>
      </w:pPr>
      <w:r w:rsidRPr="00687CC8">
        <w:rPr>
          <w:rFonts w:ascii="Arial" w:eastAsia="Times New Roman" w:hAnsi="Arial" w:cs="Arial"/>
          <w:b/>
          <w:kern w:val="0"/>
          <w:sz w:val="24"/>
          <w:lang w:val="en-US"/>
          <w14:ligatures w14:val="none"/>
        </w:rPr>
        <w:t>SENARAI SEMAK PERMOHONAN</w:t>
      </w:r>
      <w:bookmarkStart w:id="0" w:name="_GoBack"/>
      <w:bookmarkEnd w:id="0"/>
    </w:p>
    <w:p w:rsidR="009514DE" w:rsidRPr="00687CC8" w:rsidRDefault="009514DE" w:rsidP="009514DE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lang w:val="en-US"/>
          <w14:ligatures w14:val="none"/>
        </w:rPr>
      </w:pPr>
      <w:r w:rsidRPr="00687CC8">
        <w:rPr>
          <w:rFonts w:ascii="Arial" w:eastAsia="Times New Roman" w:hAnsi="Arial" w:cs="Arial"/>
          <w:b/>
          <w:kern w:val="0"/>
          <w:sz w:val="24"/>
          <w:lang w:val="en-US"/>
          <w14:ligatures w14:val="none"/>
        </w:rPr>
        <w:t>BANTUAN KHAS PERBENDAHARAAN (BKP)</w:t>
      </w:r>
    </w:p>
    <w:p w:rsidR="009514DE" w:rsidRPr="00687CC8" w:rsidRDefault="009514DE" w:rsidP="009514D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lang w:val="en-US"/>
          <w14:ligatures w14:val="none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76"/>
        <w:gridCol w:w="7078"/>
      </w:tblGrid>
      <w:tr w:rsidR="009514DE" w:rsidRPr="00687CC8" w:rsidTr="004B0A62">
        <w:trPr>
          <w:trHeight w:val="20"/>
        </w:trPr>
        <w:tc>
          <w:tcPr>
            <w:tcW w:w="1091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b/>
                <w:kern w:val="0"/>
                <w:lang w:val="en-US" w:eastAsia="en-MY"/>
                <w14:ligatures w14:val="none"/>
              </w:rPr>
            </w:pPr>
            <w:r w:rsidRPr="00687CC8">
              <w:rPr>
                <w:rFonts w:ascii="Arial" w:eastAsia="BatangChe" w:hAnsi="Arial" w:cs="Times New Roman"/>
                <w:b/>
                <w:kern w:val="0"/>
                <w:lang w:val="en-US" w:eastAsia="en-MY"/>
                <w14:ligatures w14:val="none"/>
              </w:rPr>
              <w:t>NGO</w:t>
            </w:r>
          </w:p>
        </w:tc>
        <w:tc>
          <w:tcPr>
            <w:tcW w:w="3909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b/>
                <w:kern w:val="0"/>
                <w:szCs w:val="18"/>
                <w:lang w:val="en-US" w:eastAsia="en-MY"/>
                <w14:ligatures w14:val="none"/>
              </w:rPr>
            </w:pPr>
          </w:p>
        </w:tc>
      </w:tr>
      <w:tr w:rsidR="009514DE" w:rsidRPr="00687CC8" w:rsidTr="004B0A62">
        <w:trPr>
          <w:trHeight w:val="20"/>
        </w:trPr>
        <w:tc>
          <w:tcPr>
            <w:tcW w:w="1091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b/>
                <w:kern w:val="0"/>
                <w:lang w:val="en-US" w:eastAsia="en-MY"/>
                <w14:ligatures w14:val="none"/>
              </w:rPr>
            </w:pPr>
            <w:r w:rsidRPr="00687CC8">
              <w:rPr>
                <w:rFonts w:ascii="Arial" w:eastAsia="BatangChe" w:hAnsi="Arial" w:cs="Times New Roman"/>
                <w:b/>
                <w:kern w:val="0"/>
                <w:lang w:val="en-US" w:eastAsia="en-MY"/>
                <w14:ligatures w14:val="none"/>
              </w:rPr>
              <w:t>Program</w:t>
            </w:r>
          </w:p>
        </w:tc>
        <w:tc>
          <w:tcPr>
            <w:tcW w:w="3909" w:type="pct"/>
            <w:vAlign w:val="center"/>
          </w:tcPr>
          <w:p w:rsidR="009514DE" w:rsidRPr="00687CC8" w:rsidRDefault="009514DE" w:rsidP="004B0A6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" w:eastAsia="BatangChe" w:hAnsi="Arial" w:cs="Arial"/>
                <w:b/>
                <w:bCs/>
                <w:kern w:val="0"/>
                <w:lang w:val="en-US" w:eastAsia="en-MY"/>
                <w14:ligatures w14:val="none"/>
              </w:rPr>
            </w:pPr>
          </w:p>
        </w:tc>
      </w:tr>
    </w:tbl>
    <w:p w:rsidR="009514DE" w:rsidRPr="00687CC8" w:rsidRDefault="009514DE" w:rsidP="009514DE">
      <w:pPr>
        <w:widowControl w:val="0"/>
        <w:autoSpaceDE w:val="0"/>
        <w:autoSpaceDN w:val="0"/>
        <w:spacing w:after="0" w:line="240" w:lineRule="auto"/>
        <w:rPr>
          <w:rFonts w:ascii="Arial" w:eastAsia="BatangChe" w:hAnsi="Arial" w:cs="Times New Roman"/>
          <w:b/>
          <w:kern w:val="0"/>
          <w:lang w:val="en-US"/>
          <w14:ligatures w14:val="none"/>
        </w:rPr>
      </w:pPr>
    </w:p>
    <w:tbl>
      <w:tblPr>
        <w:tblpPr w:leftFromText="180" w:rightFromText="180" w:vertAnchor="text" w:tblpX="24" w:tblpY="1"/>
        <w:tblOverlap w:val="never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4"/>
        <w:gridCol w:w="444"/>
        <w:gridCol w:w="2054"/>
        <w:gridCol w:w="3302"/>
        <w:gridCol w:w="1293"/>
        <w:gridCol w:w="1291"/>
      </w:tblGrid>
      <w:tr w:rsidR="009514DE" w:rsidRPr="00687CC8" w:rsidTr="004B0A62">
        <w:trPr>
          <w:trHeight w:val="297"/>
        </w:trPr>
        <w:tc>
          <w:tcPr>
            <w:tcW w:w="351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87CC8">
              <w:rPr>
                <w:rFonts w:ascii="Arial" w:eastAsia="BatangChe" w:hAnsi="Arial" w:cs="Times New Roman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BIL.</w:t>
            </w:r>
          </w:p>
        </w:tc>
        <w:tc>
          <w:tcPr>
            <w:tcW w:w="3216" w:type="pct"/>
            <w:gridSpan w:val="3"/>
            <w:vAlign w:val="center"/>
          </w:tcPr>
          <w:p w:rsidR="009514DE" w:rsidRPr="00687CC8" w:rsidRDefault="009514DE" w:rsidP="004B0A62">
            <w:pPr>
              <w:widowControl w:val="0"/>
              <w:tabs>
                <w:tab w:val="left" w:pos="299"/>
                <w:tab w:val="left" w:pos="524"/>
                <w:tab w:val="center" w:pos="282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87CC8">
              <w:rPr>
                <w:rFonts w:ascii="Arial" w:eastAsia="BatangChe" w:hAnsi="Arial" w:cs="Times New Roman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SENARAI SEMAK</w:t>
            </w:r>
          </w:p>
        </w:tc>
        <w:tc>
          <w:tcPr>
            <w:tcW w:w="717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87CC8">
              <w:rPr>
                <w:rFonts w:ascii="Arial" w:eastAsia="BatangChe" w:hAnsi="Arial" w:cs="Times New Roman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LENGKAP</w:t>
            </w: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87CC8">
              <w:rPr>
                <w:rFonts w:ascii="Arial" w:eastAsia="BatangChe" w:hAnsi="Arial" w:cs="Times New Roman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TIDAK LENGKAP</w:t>
            </w: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3216" w:type="pct"/>
            <w:gridSpan w:val="3"/>
          </w:tcPr>
          <w:p w:rsidR="009514DE" w:rsidRPr="00687CC8" w:rsidRDefault="009514DE" w:rsidP="004B0A62">
            <w:pPr>
              <w:widowControl w:val="0"/>
              <w:tabs>
                <w:tab w:val="left" w:pos="299"/>
                <w:tab w:val="left" w:pos="524"/>
                <w:tab w:val="center" w:pos="2825"/>
              </w:tabs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Borang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Permohonan</w:t>
            </w:r>
            <w:proofErr w:type="spellEnd"/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716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 w:val="restar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3216" w:type="pct"/>
            <w:gridSpan w:val="3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47100B">
              <w:rPr>
                <w:rFonts w:ascii="Arial" w:eastAsia="BatangChe" w:hAnsi="Arial"/>
                <w:sz w:val="20"/>
                <w:szCs w:val="20"/>
                <w:lang w:eastAsia="en-MY"/>
              </w:rPr>
              <w:t>Kertas</w:t>
            </w:r>
            <w:proofErr w:type="spellEnd"/>
            <w:r w:rsidRPr="0047100B">
              <w:rPr>
                <w:rFonts w:ascii="Arial" w:eastAsia="BatangChe" w:hAnsi="Arial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47100B">
              <w:rPr>
                <w:rFonts w:ascii="Arial" w:eastAsia="BatangChe" w:hAnsi="Arial"/>
                <w:sz w:val="20"/>
                <w:szCs w:val="20"/>
                <w:lang w:eastAsia="en-MY"/>
              </w:rPr>
              <w:t>Kerja</w:t>
            </w:r>
            <w:proofErr w:type="spellEnd"/>
            <w:r w:rsidRPr="0047100B">
              <w:rPr>
                <w:rFonts w:ascii="Arial" w:eastAsia="BatangChe" w:hAnsi="Arial"/>
                <w:sz w:val="20"/>
                <w:szCs w:val="20"/>
                <w:lang w:eastAsia="en-MY"/>
              </w:rPr>
              <w:t xml:space="preserve"> yang </w:t>
            </w:r>
            <w:proofErr w:type="spellStart"/>
            <w:r w:rsidRPr="0047100B">
              <w:rPr>
                <w:rFonts w:ascii="Arial" w:eastAsia="BatangChe" w:hAnsi="Arial"/>
                <w:sz w:val="20"/>
                <w:szCs w:val="20"/>
                <w:lang w:eastAsia="en-MY"/>
              </w:rPr>
              <w:t>men</w:t>
            </w:r>
            <w:r>
              <w:rPr>
                <w:rFonts w:ascii="Arial" w:eastAsia="BatangChe" w:hAnsi="Arial"/>
                <w:sz w:val="20"/>
                <w:szCs w:val="20"/>
                <w:lang w:eastAsia="en-MY"/>
              </w:rPr>
              <w:t>gan</w:t>
            </w:r>
            <w:r w:rsidRPr="0047100B">
              <w:rPr>
                <w:rFonts w:ascii="Arial" w:eastAsia="BatangChe" w:hAnsi="Arial"/>
                <w:sz w:val="20"/>
                <w:szCs w:val="20"/>
                <w:lang w:eastAsia="en-MY"/>
              </w:rPr>
              <w:t>dungi</w:t>
            </w:r>
            <w:proofErr w:type="spellEnd"/>
            <w:r w:rsidRPr="0047100B">
              <w:rPr>
                <w:rFonts w:ascii="Arial" w:eastAsia="BatangChe" w:hAnsi="Arial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47100B">
              <w:rPr>
                <w:rFonts w:ascii="Arial" w:eastAsia="BatangChe" w:hAnsi="Arial"/>
                <w:sz w:val="20"/>
                <w:szCs w:val="20"/>
                <w:lang w:eastAsia="en-MY"/>
              </w:rPr>
              <w:t>perkara</w:t>
            </w:r>
            <w:proofErr w:type="spellEnd"/>
            <w:r w:rsidRPr="0047100B">
              <w:rPr>
                <w:rFonts w:ascii="Arial" w:eastAsia="BatangChe" w:hAnsi="Arial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47100B">
              <w:rPr>
                <w:rFonts w:ascii="Arial" w:eastAsia="BatangChe" w:hAnsi="Arial"/>
                <w:sz w:val="20"/>
                <w:szCs w:val="20"/>
                <w:lang w:eastAsia="en-MY"/>
              </w:rPr>
              <w:t>berikut</w:t>
            </w:r>
            <w:proofErr w:type="spellEnd"/>
            <w:r>
              <w:rPr>
                <w:rFonts w:ascii="Arial" w:eastAsia="BatangChe" w:hAnsi="Arial"/>
                <w:sz w:val="20"/>
                <w:szCs w:val="20"/>
                <w:lang w:eastAsia="en-MY"/>
              </w:rPr>
              <w:t>:</w:t>
            </w:r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4B0A62">
            <w:pPr>
              <w:spacing w:after="0" w:line="240" w:lineRule="auto"/>
              <w:contextualSpacing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970" w:type="pct"/>
            <w:gridSpan w:val="2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Latar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belakang</w:t>
            </w:r>
            <w:proofErr w:type="spellEnd"/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4B0A62">
            <w:pPr>
              <w:spacing w:after="0" w:line="240" w:lineRule="auto"/>
              <w:contextualSpacing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970" w:type="pct"/>
            <w:gridSpan w:val="2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Objektif</w:t>
            </w:r>
            <w:proofErr w:type="spellEnd"/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4B0A62">
            <w:pPr>
              <w:spacing w:after="0" w:line="240" w:lineRule="auto"/>
              <w:contextualSpacing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  <w:vMerge w:val="restar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139" w:type="pct"/>
            <w:vMerge w:val="restar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Komponen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Cadangan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Program</w:t>
            </w:r>
          </w:p>
        </w:tc>
        <w:tc>
          <w:tcPr>
            <w:tcW w:w="1831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Tarikh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  <w:vMerge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139" w:type="pct"/>
            <w:vMerge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831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Tempat</w:t>
            </w:r>
            <w:proofErr w:type="spellEnd"/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  <w:vMerge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139" w:type="pct"/>
            <w:vMerge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831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Kumpulan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sasar</w:t>
            </w:r>
            <w:proofErr w:type="spellEnd"/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  <w:vMerge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139" w:type="pct"/>
            <w:vMerge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831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Bilangan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peserta</w:t>
            </w:r>
            <w:proofErr w:type="spellEnd"/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  <w:vMerge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139" w:type="pct"/>
            <w:vMerge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831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Bilangan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program  </w:t>
            </w:r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  <w:vMerge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139" w:type="pct"/>
            <w:vMerge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831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Kaedah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pelaksanaan</w:t>
            </w:r>
            <w:proofErr w:type="spellEnd"/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  <w:vMerge w:val="restar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139" w:type="pct"/>
            <w:vMerge w:val="restar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>
              <w:rPr>
                <w:rFonts w:ascii="Arial" w:eastAsia="BatangChe" w:hAnsi="Arial"/>
                <w:sz w:val="20"/>
                <w:szCs w:val="20"/>
                <w:lang w:eastAsia="en-MY"/>
              </w:rPr>
              <w:t>Tentatif</w:t>
            </w:r>
            <w:proofErr w:type="spellEnd"/>
            <w:r w:rsidRPr="0047100B">
              <w:rPr>
                <w:rFonts w:ascii="Arial" w:eastAsia="BatangChe" w:hAnsi="Arial"/>
                <w:sz w:val="20"/>
                <w:szCs w:val="20"/>
                <w:lang w:eastAsia="en-MY"/>
              </w:rPr>
              <w:t xml:space="preserve"> Program</w:t>
            </w:r>
          </w:p>
        </w:tc>
        <w:tc>
          <w:tcPr>
            <w:tcW w:w="1831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Mengikut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format</w:t>
            </w:r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139" w:type="pct"/>
            <w:vMerge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831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Tajuk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slot </w:t>
            </w:r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  <w:vMerge w:val="restar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139" w:type="pct"/>
            <w:vMerge w:val="restar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FE7409">
              <w:rPr>
                <w:rFonts w:ascii="Arial" w:eastAsia="BatangChe" w:hAnsi="Arial"/>
                <w:i/>
                <w:iCs/>
                <w:sz w:val="20"/>
                <w:szCs w:val="20"/>
                <w:lang w:eastAsia="en-MY"/>
              </w:rPr>
              <w:t xml:space="preserve">Resume </w:t>
            </w:r>
            <w:proofErr w:type="spellStart"/>
            <w:r w:rsidRPr="0047100B">
              <w:rPr>
                <w:rFonts w:ascii="Arial" w:eastAsia="BatangChe" w:hAnsi="Arial"/>
                <w:sz w:val="20"/>
                <w:szCs w:val="20"/>
                <w:lang w:eastAsia="en-MY"/>
              </w:rPr>
              <w:t>Penceramah</w:t>
            </w:r>
            <w:proofErr w:type="spellEnd"/>
          </w:p>
        </w:tc>
        <w:tc>
          <w:tcPr>
            <w:tcW w:w="1831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Nama</w:t>
            </w:r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139" w:type="pct"/>
            <w:vMerge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831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Kelayakan</w:t>
            </w:r>
            <w:proofErr w:type="spellEnd"/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1139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Anggaran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Perbelanjaan</w:t>
            </w:r>
            <w:proofErr w:type="spellEnd"/>
          </w:p>
        </w:tc>
        <w:tc>
          <w:tcPr>
            <w:tcW w:w="1831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Mengikut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format</w:t>
            </w:r>
          </w:p>
        </w:tc>
        <w:tc>
          <w:tcPr>
            <w:tcW w:w="717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970" w:type="pct"/>
            <w:gridSpan w:val="2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Faedah</w:t>
            </w:r>
            <w:proofErr w:type="spellEnd"/>
          </w:p>
        </w:tc>
        <w:tc>
          <w:tcPr>
            <w:tcW w:w="717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  <w:vMerge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46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31"/>
              <w:contextualSpacing/>
              <w:jc w:val="both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970" w:type="pct"/>
            <w:gridSpan w:val="2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Kesimpulan</w:t>
            </w:r>
            <w:proofErr w:type="spellEnd"/>
          </w:p>
        </w:tc>
        <w:tc>
          <w:tcPr>
            <w:tcW w:w="717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3216" w:type="pct"/>
            <w:gridSpan w:val="3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Surat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perakuan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permohonan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daripada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pertubuhan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induk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(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sekiranya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permohonan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dibuat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oleh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pertubuhan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cawangan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)</w:t>
            </w:r>
          </w:p>
        </w:tc>
        <w:tc>
          <w:tcPr>
            <w:tcW w:w="717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3216" w:type="pct"/>
            <w:gridSpan w:val="3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Salinan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sijil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pendaftaran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pertubuhan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yang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disahkan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oleh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Pesuruhjaya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Sumpah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/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Pendaftar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Pertubuhan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r w:rsidRPr="000109D3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(</w:t>
            </w:r>
            <w:proofErr w:type="spellStart"/>
            <w:r w:rsidRPr="000109D3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bagi</w:t>
            </w:r>
            <w:proofErr w:type="spellEnd"/>
            <w:r w:rsidRPr="000109D3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yang </w:t>
            </w:r>
            <w:proofErr w:type="spellStart"/>
            <w:r w:rsidRPr="000109D3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tidak</w:t>
            </w:r>
            <w:proofErr w:type="spellEnd"/>
            <w:r w:rsidRPr="000109D3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0109D3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berdaftar</w:t>
            </w:r>
            <w:proofErr w:type="spellEnd"/>
            <w:r w:rsidRPr="000109D3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0109D3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dengan</w:t>
            </w:r>
            <w:proofErr w:type="spellEnd"/>
            <w:r w:rsidRPr="000109D3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ROS);</w:t>
            </w:r>
          </w:p>
        </w:tc>
        <w:tc>
          <w:tcPr>
            <w:tcW w:w="717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3216" w:type="pct"/>
            <w:gridSpan w:val="3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Penyata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akaun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bank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pertubuhan</w:t>
            </w:r>
            <w:proofErr w:type="spellEnd"/>
          </w:p>
        </w:tc>
        <w:tc>
          <w:tcPr>
            <w:tcW w:w="717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3216" w:type="pct"/>
            <w:gridSpan w:val="3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Salinan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kad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pengenalan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Pengerusi</w:t>
            </w:r>
            <w:proofErr w:type="spellEnd"/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3216" w:type="pct"/>
            <w:gridSpan w:val="3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Salinan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kad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pengenalan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Setiausaha</w:t>
            </w:r>
            <w:proofErr w:type="spellEnd"/>
          </w:p>
        </w:tc>
        <w:tc>
          <w:tcPr>
            <w:tcW w:w="717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3216" w:type="pct"/>
            <w:gridSpan w:val="3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Perlembagaan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pertubuhan</w:t>
            </w:r>
            <w:proofErr w:type="spellEnd"/>
          </w:p>
        </w:tc>
        <w:tc>
          <w:tcPr>
            <w:tcW w:w="717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3216" w:type="pct"/>
            <w:gridSpan w:val="3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Laporan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tahunan</w:t>
            </w:r>
            <w:proofErr w:type="spellEnd"/>
          </w:p>
        </w:tc>
        <w:tc>
          <w:tcPr>
            <w:tcW w:w="717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3216" w:type="pct"/>
            <w:gridSpan w:val="3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Laporan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penyata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kewangan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pertubuhan</w:t>
            </w:r>
            <w:proofErr w:type="spellEnd"/>
          </w:p>
        </w:tc>
        <w:tc>
          <w:tcPr>
            <w:tcW w:w="717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3216" w:type="pct"/>
            <w:gridSpan w:val="3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Minit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mesyuarat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terkini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(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bagi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NGO yang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baru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ditubuhkan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)</w:t>
            </w:r>
          </w:p>
        </w:tc>
        <w:tc>
          <w:tcPr>
            <w:tcW w:w="717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14DE" w:rsidRPr="00687CC8" w:rsidTr="004B0A62">
        <w:trPr>
          <w:trHeight w:val="85"/>
        </w:trPr>
        <w:tc>
          <w:tcPr>
            <w:tcW w:w="351" w:type="pct"/>
          </w:tcPr>
          <w:p w:rsidR="009514DE" w:rsidRPr="00687CC8" w:rsidRDefault="009514DE" w:rsidP="00951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3216" w:type="pct"/>
            <w:gridSpan w:val="3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</w:pP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Penyata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eROSES</w:t>
            </w:r>
            <w:proofErr w:type="spellEnd"/>
            <w:r w:rsidRPr="00687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/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Borang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Senarai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Maklumat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Pemegang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Jawatan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(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bagi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NGO yang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tidak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berdaftar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</w:t>
            </w:r>
            <w:proofErr w:type="spellStart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dengan</w:t>
            </w:r>
            <w:proofErr w:type="spellEnd"/>
            <w:r w:rsidRPr="00687CC8"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ROS)</w:t>
            </w:r>
            <w:r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>Lampiran</w:t>
            </w:r>
            <w:proofErr w:type="spellEnd"/>
            <w:r>
              <w:rPr>
                <w:rFonts w:ascii="Arial" w:eastAsia="BatangChe" w:hAnsi="Arial" w:cs="Times New Roman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F)</w:t>
            </w:r>
          </w:p>
        </w:tc>
        <w:tc>
          <w:tcPr>
            <w:tcW w:w="717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:rsidR="009514DE" w:rsidRPr="00687CC8" w:rsidRDefault="009514DE" w:rsidP="004B0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:rsidR="00BC38B6" w:rsidRDefault="00BC38B6"/>
    <w:sectPr w:rsidR="00BC3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4787"/>
    <w:multiLevelType w:val="hybridMultilevel"/>
    <w:tmpl w:val="8C82C368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B7A4A"/>
    <w:multiLevelType w:val="hybridMultilevel"/>
    <w:tmpl w:val="973A26AC"/>
    <w:lvl w:ilvl="0" w:tplc="043E001B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DE"/>
    <w:rsid w:val="00135D03"/>
    <w:rsid w:val="009514DE"/>
    <w:rsid w:val="00B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32C11-1182-40D9-9AFE-25317AE0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4DE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Azlan Bin. Kamis</dc:creator>
  <cp:keywords/>
  <dc:description/>
  <cp:lastModifiedBy>Ahmad Zafir Bin. Daud</cp:lastModifiedBy>
  <cp:revision>2</cp:revision>
  <dcterms:created xsi:type="dcterms:W3CDTF">2024-08-06T08:53:00Z</dcterms:created>
  <dcterms:modified xsi:type="dcterms:W3CDTF">2024-08-06T08:53:00Z</dcterms:modified>
</cp:coreProperties>
</file>